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725" w:rsidRPr="003B6725" w:rsidRDefault="003B6725" w:rsidP="003B6725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3B6725" w:rsidRPr="003B6725" w:rsidRDefault="003B6725" w:rsidP="003B6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3B6725"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  <w:drawing>
          <wp:anchor distT="0" distB="0" distL="114300" distR="114300" simplePos="0" relativeHeight="251659264" behindDoc="0" locked="0" layoutInCell="1" allowOverlap="1" wp14:anchorId="795748F0" wp14:editId="24961979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953125" cy="960120"/>
            <wp:effectExtent l="0" t="0" r="9525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725" w:rsidRPr="003B6725" w:rsidRDefault="003B6725" w:rsidP="003B6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3B6725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3B6725" w:rsidRPr="003B6725" w:rsidRDefault="003B6725" w:rsidP="003B6725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3B6725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Prishtinë, më 30.08.2024</w:t>
      </w:r>
    </w:p>
    <w:p w:rsidR="003B6725" w:rsidRPr="003B6725" w:rsidRDefault="003B6725" w:rsidP="003B6725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3B6725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Pr="003B6725">
        <w:rPr>
          <w:rFonts w:ascii="Liberation Serif" w:eastAsia="Times New Roman" w:hAnsi="Liberation Serif" w:cs="Times New Roman"/>
          <w:sz w:val="24"/>
          <w:szCs w:val="24"/>
          <w:lang w:val="sq-AL"/>
        </w:rPr>
        <w:t xml:space="preserve">2023 </w:t>
      </w:r>
      <w:r w:rsidRPr="003B6725">
        <w:rPr>
          <w:rFonts w:ascii="Liberation Serif" w:eastAsia="MS Mincho" w:hAnsi="Liberation Serif" w:cs="Liberation Serif"/>
          <w:sz w:val="24"/>
          <w:szCs w:val="24"/>
          <w:lang w:val="sq-AL"/>
        </w:rPr>
        <w:t>për Procedurën e Parashtrimit të Kërkesave për Lejimin e Përqendrimit</w:t>
      </w:r>
      <w:r w:rsidRPr="003B6725">
        <w:rPr>
          <w:rFonts w:ascii="Liberation Serif" w:eastAsia="MS Mincho" w:hAnsi="Liberation Serif" w:cs="Liberation Serif"/>
          <w:color w:val="1F497D"/>
          <w:sz w:val="24"/>
          <w:szCs w:val="24"/>
          <w:lang w:val="sq-AL"/>
        </w:rPr>
        <w:t xml:space="preserve"> </w:t>
      </w:r>
      <w:r w:rsidRPr="003B6725">
        <w:rPr>
          <w:rFonts w:ascii="Liberation Serif" w:eastAsia="Times New Roman" w:hAnsi="Liberation Serif" w:cs="Times New Roman"/>
          <w:sz w:val="24"/>
          <w:szCs w:val="24"/>
          <w:lang w:val="sq-AL"/>
        </w:rPr>
        <w:t>të Ndërmarrjeve</w:t>
      </w:r>
      <w:r w:rsidRPr="003B6725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shpallë këtë :</w:t>
      </w:r>
    </w:p>
    <w:p w:rsidR="003B6725" w:rsidRPr="003B6725" w:rsidRDefault="003B6725" w:rsidP="003B6725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3B6725" w:rsidRPr="003B6725" w:rsidRDefault="003B6725" w:rsidP="003B6725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3B6725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3B6725" w:rsidRPr="003B6725" w:rsidRDefault="003B6725" w:rsidP="003B6725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3B6725" w:rsidRPr="002C2E1E" w:rsidRDefault="003B6725" w:rsidP="003B6725">
      <w:pPr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2C2E1E">
        <w:rPr>
          <w:rFonts w:ascii="Liberation Serif" w:hAnsi="Liberation Serif" w:cs="Liberation Serif"/>
          <w:sz w:val="24"/>
          <w:szCs w:val="24"/>
          <w:lang w:val="sq-AL"/>
        </w:rPr>
        <w:t xml:space="preserve">Autoriteti i Konkurrencës i Republikës së Kosovës me datë; 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>22</w:t>
      </w:r>
      <w:r w:rsidRPr="002C2E1E">
        <w:rPr>
          <w:rFonts w:ascii="Liberation Serif" w:hAnsi="Liberation Serif" w:cs="Liberation Serif"/>
          <w:sz w:val="24"/>
          <w:szCs w:val="24"/>
          <w:lang w:val="sq-AL"/>
        </w:rPr>
        <w:t xml:space="preserve">.08.2024, me Nr. </w:t>
      </w:r>
      <w:proofErr w:type="spellStart"/>
      <w:r w:rsidRPr="002C2E1E">
        <w:rPr>
          <w:rFonts w:ascii="Liberation Serif" w:hAnsi="Liberation Serif" w:cs="Liberation Serif"/>
          <w:sz w:val="24"/>
          <w:szCs w:val="24"/>
          <w:lang w:val="sq-AL"/>
        </w:rPr>
        <w:t>Prot</w:t>
      </w:r>
      <w:proofErr w:type="spellEnd"/>
      <w:r w:rsidRPr="002C2E1E">
        <w:rPr>
          <w:rFonts w:ascii="Liberation Serif" w:hAnsi="Liberation Serif" w:cs="Liberation Serif"/>
          <w:sz w:val="24"/>
          <w:szCs w:val="24"/>
          <w:lang w:val="sq-AL"/>
        </w:rPr>
        <w:t>. 5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>41</w:t>
      </w:r>
      <w:r w:rsidRPr="002C2E1E">
        <w:rPr>
          <w:rFonts w:ascii="Liberation Serif" w:hAnsi="Liberation Serif" w:cs="Liberation Serif"/>
          <w:sz w:val="24"/>
          <w:szCs w:val="24"/>
          <w:lang w:val="sq-AL"/>
        </w:rPr>
        <w:t xml:space="preserve">/24-11/H ka pranuar kërkesën për Njoftim të Përqendrimit përmes </w:t>
      </w:r>
      <w:proofErr w:type="spellStart"/>
      <w:r w:rsidRPr="002C2E1E">
        <w:rPr>
          <w:rFonts w:ascii="Liberation Serif" w:hAnsi="Liberation Serif" w:cs="Liberation Serif"/>
          <w:sz w:val="24"/>
          <w:szCs w:val="24"/>
          <w:lang w:val="sq-AL"/>
        </w:rPr>
        <w:t>Znj</w:t>
      </w:r>
      <w:proofErr w:type="spellEnd"/>
      <w:r w:rsidRPr="002C2E1E">
        <w:rPr>
          <w:rFonts w:ascii="Liberation Serif" w:hAnsi="Liberation Serif" w:cs="Liberation Serif"/>
          <w:sz w:val="24"/>
          <w:szCs w:val="24"/>
          <w:lang w:val="sq-AL"/>
        </w:rPr>
        <w:t>.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Jona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Kacinari</w:t>
      </w:r>
      <w:proofErr w:type="spellEnd"/>
      <w:r w:rsidRPr="002C2E1E">
        <w:rPr>
          <w:rFonts w:ascii="Liberation Serif" w:hAnsi="Liberation Serif" w:cs="Liberation Serif"/>
          <w:sz w:val="24"/>
          <w:szCs w:val="24"/>
          <w:lang w:val="sq-AL"/>
        </w:rPr>
        <w:t xml:space="preserve"> Përfaqësuese Ligjore lidhur </w:t>
      </w:r>
      <w:r w:rsidRPr="002C2E1E">
        <w:rPr>
          <w:rFonts w:ascii="Liberation Serif" w:eastAsia="Book Antiqua" w:hAnsi="Liberation Serif" w:cs="Liberation Serif"/>
          <w:sz w:val="24"/>
          <w:szCs w:val="24"/>
          <w:lang w:val="sq-AL"/>
        </w:rPr>
        <w:t>me blerj</w:t>
      </w:r>
      <w:r w:rsidRPr="00B57C4E">
        <w:rPr>
          <w:rFonts w:ascii="Liberation Serif" w:eastAsia="Book Antiqua" w:hAnsi="Liberation Serif" w:cs="Liberation Serif"/>
          <w:sz w:val="24"/>
          <w:szCs w:val="24"/>
          <w:lang w:val="sq-AL"/>
        </w:rPr>
        <w:t>en e 100% t</w:t>
      </w:r>
      <w:r w:rsidRPr="002C2E1E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ë aksioneve </w:t>
      </w:r>
      <w:r w:rsidRPr="00B57C4E">
        <w:rPr>
          <w:rFonts w:ascii="Liberation Serif" w:eastAsia="Book Antiqua" w:hAnsi="Liberation Serif" w:cs="Liberation Serif"/>
          <w:sz w:val="24"/>
          <w:szCs w:val="24"/>
          <w:lang w:val="sq-AL"/>
        </w:rPr>
        <w:t>mbi kompanitë (</w:t>
      </w:r>
      <w:proofErr w:type="spellStart"/>
      <w:r w:rsidRPr="00B57C4E">
        <w:rPr>
          <w:rFonts w:ascii="Liberation Serif" w:eastAsia="Book Antiqua" w:hAnsi="Liberation Serif" w:cs="Liberation Serif"/>
          <w:sz w:val="24"/>
          <w:szCs w:val="24"/>
          <w:lang w:val="sq-AL"/>
        </w:rPr>
        <w:t>target</w:t>
      </w:r>
      <w:proofErr w:type="spellEnd"/>
      <w:r w:rsidRPr="00B57C4E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) 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nga </w:t>
      </w:r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>PODRAVKA AGRI, (blerës) dhe FORTENOVA GRUPA JSC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>,(shitës).</w:t>
      </w:r>
    </w:p>
    <w:p w:rsidR="003B6725" w:rsidRPr="002C2E1E" w:rsidRDefault="003B6725" w:rsidP="003B672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3B6725" w:rsidRPr="002C2E1E" w:rsidRDefault="003B6725" w:rsidP="003B6725">
      <w:pPr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2C2E1E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 xml:space="preserve">Njoftimi për Përqendrim është i bazuar në 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Marrëveshjen e Shitblerjes së Aksioneve e lidhur më 26.07.2024. ndërmjet PODRAVKA AGRI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d.o.o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., si </w:t>
      </w:r>
      <w:r>
        <w:rPr>
          <w:rFonts w:ascii="Liberation Serif" w:hAnsi="Liberation Serif" w:cs="Liberation Serif"/>
          <w:sz w:val="24"/>
          <w:szCs w:val="24"/>
          <w:lang w:val="sq-AL"/>
        </w:rPr>
        <w:t>b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lerës, dhe FORTENOVA GRUPA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d.d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., si </w:t>
      </w:r>
      <w:r>
        <w:rPr>
          <w:rFonts w:ascii="Liberation Serif" w:hAnsi="Liberation Serif" w:cs="Liberation Serif"/>
          <w:sz w:val="24"/>
          <w:szCs w:val="24"/>
          <w:lang w:val="sq-AL"/>
        </w:rPr>
        <w:t>s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>hitës.</w:t>
      </w:r>
    </w:p>
    <w:p w:rsidR="003B6725" w:rsidRPr="00B57C4E" w:rsidRDefault="003B6725" w:rsidP="003B6725">
      <w:pPr>
        <w:pStyle w:val="ListParagraph"/>
        <w:ind w:left="0"/>
        <w:jc w:val="both"/>
        <w:rPr>
          <w:rFonts w:ascii="Liberation Serif" w:eastAsiaTheme="minorHAnsi" w:hAnsi="Liberation Serif" w:cs="Liberation Serif"/>
          <w:shd w:val="clear" w:color="auto" w:fill="FFFFFF"/>
        </w:rPr>
      </w:pPr>
    </w:p>
    <w:p w:rsidR="003B6725" w:rsidRPr="00B57C4E" w:rsidRDefault="003B6725" w:rsidP="003B6725">
      <w:pPr>
        <w:pStyle w:val="ListParagraph"/>
        <w:ind w:left="0"/>
        <w:jc w:val="both"/>
        <w:rPr>
          <w:rFonts w:ascii="Liberation Serif" w:hAnsi="Liberation Serif" w:cs="Liberation Serif"/>
        </w:rPr>
      </w:pPr>
      <w:r w:rsidRPr="00B57C4E">
        <w:rPr>
          <w:rFonts w:ascii="Liberation Serif" w:hAnsi="Liberation Serif" w:cs="Liberation Serif"/>
          <w:b/>
          <w:bCs/>
        </w:rPr>
        <w:t>PODRAVKA AGRI,</w:t>
      </w:r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društvo</w:t>
      </w:r>
      <w:proofErr w:type="spellEnd"/>
      <w:r w:rsidRPr="00B57C4E">
        <w:rPr>
          <w:rFonts w:ascii="Liberation Serif" w:hAnsi="Liberation Serif" w:cs="Liberation Serif"/>
        </w:rPr>
        <w:t xml:space="preserve"> s </w:t>
      </w:r>
      <w:proofErr w:type="spellStart"/>
      <w:r w:rsidRPr="00B57C4E">
        <w:rPr>
          <w:rFonts w:ascii="Liberation Serif" w:hAnsi="Liberation Serif" w:cs="Liberation Serif"/>
        </w:rPr>
        <w:t>ograničenom</w:t>
      </w:r>
      <w:proofErr w:type="spellEnd"/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odgovornošću</w:t>
      </w:r>
      <w:proofErr w:type="spellEnd"/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za</w:t>
      </w:r>
      <w:proofErr w:type="spellEnd"/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upravljanje</w:t>
      </w:r>
      <w:proofErr w:type="spellEnd"/>
      <w:r w:rsidRPr="00B57C4E">
        <w:rPr>
          <w:rFonts w:ascii="Liberation Serif" w:hAnsi="Liberation Serif" w:cs="Liberation Serif"/>
        </w:rPr>
        <w:t>, me seli të regjistruar në Republik</w:t>
      </w:r>
      <w:r w:rsidRPr="00B57C4E">
        <w:rPr>
          <w:rFonts w:ascii="Liberation Serif" w:hAnsi="Liberation Serif" w:cs="Liberation Serif"/>
          <w:bCs/>
        </w:rPr>
        <w:t xml:space="preserve">ën e Kroacisë, </w:t>
      </w:r>
      <w:proofErr w:type="spellStart"/>
      <w:r w:rsidRPr="00B57C4E">
        <w:rPr>
          <w:rFonts w:ascii="Liberation Serif" w:hAnsi="Liberation Serif" w:cs="Liberation Serif"/>
          <w:bCs/>
        </w:rPr>
        <w:t>Koprivnica</w:t>
      </w:r>
      <w:proofErr w:type="spellEnd"/>
      <w:r w:rsidRPr="00B57C4E">
        <w:rPr>
          <w:rFonts w:ascii="Liberation Serif" w:hAnsi="Liberation Serif" w:cs="Liberation Serif"/>
          <w:bCs/>
        </w:rPr>
        <w:t xml:space="preserve"> (Qyteti i </w:t>
      </w:r>
      <w:proofErr w:type="spellStart"/>
      <w:r w:rsidRPr="00B57C4E">
        <w:rPr>
          <w:rFonts w:ascii="Liberation Serif" w:hAnsi="Liberation Serif" w:cs="Liberation Serif"/>
          <w:bCs/>
        </w:rPr>
        <w:t>Koprivnicës</w:t>
      </w:r>
      <w:proofErr w:type="spellEnd"/>
      <w:r w:rsidRPr="00B57C4E">
        <w:rPr>
          <w:rFonts w:ascii="Liberation Serif" w:hAnsi="Liberation Serif" w:cs="Liberation Serif"/>
          <w:bCs/>
        </w:rPr>
        <w:t xml:space="preserve">), </w:t>
      </w:r>
      <w:proofErr w:type="spellStart"/>
      <w:r w:rsidRPr="00B57C4E">
        <w:rPr>
          <w:rFonts w:ascii="Liberation Serif" w:hAnsi="Liberation Serif" w:cs="Liberation Serif"/>
          <w:bCs/>
        </w:rPr>
        <w:t>Ulica</w:t>
      </w:r>
      <w:proofErr w:type="spellEnd"/>
      <w:r w:rsidRPr="00B57C4E">
        <w:rPr>
          <w:rFonts w:ascii="Liberation Serif" w:hAnsi="Liberation Serif" w:cs="Liberation Serif"/>
          <w:bCs/>
        </w:rPr>
        <w:t xml:space="preserve"> </w:t>
      </w:r>
      <w:proofErr w:type="spellStart"/>
      <w:r w:rsidRPr="00B57C4E">
        <w:rPr>
          <w:rFonts w:ascii="Liberation Serif" w:hAnsi="Liberation Serif" w:cs="Liberation Serif"/>
          <w:bCs/>
        </w:rPr>
        <w:t>Ante</w:t>
      </w:r>
      <w:proofErr w:type="spellEnd"/>
      <w:r w:rsidRPr="00B57C4E">
        <w:rPr>
          <w:rFonts w:ascii="Liberation Serif" w:hAnsi="Liberation Serif" w:cs="Liberation Serif"/>
          <w:bCs/>
        </w:rPr>
        <w:t xml:space="preserve"> </w:t>
      </w:r>
      <w:proofErr w:type="spellStart"/>
      <w:r w:rsidRPr="00B57C4E">
        <w:rPr>
          <w:rFonts w:ascii="Liberation Serif" w:hAnsi="Liberation Serif" w:cs="Liberation Serif"/>
          <w:bCs/>
        </w:rPr>
        <w:t>Starčevića</w:t>
      </w:r>
      <w:proofErr w:type="spellEnd"/>
      <w:r w:rsidRPr="00B57C4E">
        <w:rPr>
          <w:rFonts w:ascii="Liberation Serif" w:hAnsi="Liberation Serif" w:cs="Liberation Serif"/>
          <w:bCs/>
        </w:rPr>
        <w:t xml:space="preserve"> 32, OIB (PIN): 79238637512, MBS, numri i regjistrimit 010143090;</w:t>
      </w:r>
      <w:r w:rsidRPr="00B57C4E">
        <w:rPr>
          <w:rFonts w:ascii="Liberation Serif" w:hAnsi="Liberation Serif" w:cs="Liberation Serif"/>
        </w:rPr>
        <w:t xml:space="preserve"> Aksionari i vetëm i Blerësit është shoqëria </w:t>
      </w:r>
      <w:r w:rsidRPr="00B57C4E">
        <w:rPr>
          <w:rFonts w:ascii="Liberation Serif" w:hAnsi="Liberation Serif" w:cs="Liberation Serif"/>
          <w:b/>
          <w:bCs/>
        </w:rPr>
        <w:t xml:space="preserve">PODRAVKA </w:t>
      </w:r>
      <w:proofErr w:type="spellStart"/>
      <w:r w:rsidRPr="00B57C4E">
        <w:rPr>
          <w:rFonts w:ascii="Liberation Serif" w:hAnsi="Liberation Serif" w:cs="Liberation Serif"/>
          <w:b/>
          <w:bCs/>
        </w:rPr>
        <w:t>d.d</w:t>
      </w:r>
      <w:proofErr w:type="spellEnd"/>
      <w:r w:rsidRPr="00B57C4E">
        <w:rPr>
          <w:rFonts w:ascii="Liberation Serif" w:hAnsi="Liberation Serif" w:cs="Liberation Serif"/>
          <w:b/>
          <w:bCs/>
        </w:rPr>
        <w:t>.</w:t>
      </w:r>
      <w:r w:rsidRPr="00B57C4E">
        <w:rPr>
          <w:rFonts w:ascii="Liberation Serif" w:hAnsi="Liberation Serif" w:cs="Liberation Serif"/>
        </w:rPr>
        <w:t xml:space="preserve"> me seli të regjistruar në Republikën e Kroacisë, </w:t>
      </w:r>
      <w:proofErr w:type="spellStart"/>
      <w:r w:rsidRPr="00B57C4E">
        <w:rPr>
          <w:rFonts w:ascii="Liberation Serif" w:hAnsi="Liberation Serif" w:cs="Liberation Serif"/>
        </w:rPr>
        <w:t>Koprivnica</w:t>
      </w:r>
      <w:proofErr w:type="spellEnd"/>
      <w:r w:rsidRPr="00B57C4E">
        <w:rPr>
          <w:rFonts w:ascii="Liberation Serif" w:hAnsi="Liberation Serif" w:cs="Liberation Serif"/>
        </w:rPr>
        <w:t xml:space="preserve"> (Qyteti i </w:t>
      </w:r>
      <w:proofErr w:type="spellStart"/>
      <w:r w:rsidRPr="00B57C4E">
        <w:rPr>
          <w:rFonts w:ascii="Liberation Serif" w:hAnsi="Liberation Serif" w:cs="Liberation Serif"/>
        </w:rPr>
        <w:t>Koprivnicës</w:t>
      </w:r>
      <w:proofErr w:type="spellEnd"/>
      <w:r w:rsidRPr="00B57C4E">
        <w:rPr>
          <w:rFonts w:ascii="Liberation Serif" w:hAnsi="Liberation Serif" w:cs="Liberation Serif"/>
        </w:rPr>
        <w:t xml:space="preserve">), </w:t>
      </w:r>
      <w:proofErr w:type="spellStart"/>
      <w:r w:rsidRPr="00B57C4E">
        <w:rPr>
          <w:rFonts w:ascii="Liberation Serif" w:hAnsi="Liberation Serif" w:cs="Liberation Serif"/>
        </w:rPr>
        <w:t>Ulica</w:t>
      </w:r>
      <w:proofErr w:type="spellEnd"/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Ante</w:t>
      </w:r>
      <w:proofErr w:type="spellEnd"/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Starčevića</w:t>
      </w:r>
      <w:proofErr w:type="spellEnd"/>
      <w:r w:rsidRPr="00B57C4E">
        <w:rPr>
          <w:rFonts w:ascii="Liberation Serif" w:hAnsi="Liberation Serif" w:cs="Liberation Serif"/>
        </w:rPr>
        <w:t xml:space="preserve"> 32, OIB (PIN): 18928523252, MBS (numri i regjistrimit): 010006549; (blerës).</w:t>
      </w:r>
    </w:p>
    <w:p w:rsidR="003B6725" w:rsidRPr="00B57C4E" w:rsidRDefault="003B6725" w:rsidP="003B6725">
      <w:pPr>
        <w:pStyle w:val="ListParagraph"/>
        <w:ind w:left="0"/>
        <w:jc w:val="both"/>
        <w:rPr>
          <w:rFonts w:ascii="Liberation Serif" w:hAnsi="Liberation Serif" w:cs="Liberation Serif"/>
        </w:rPr>
      </w:pPr>
    </w:p>
    <w:p w:rsidR="003B6725" w:rsidRPr="00B57C4E" w:rsidRDefault="003B6725" w:rsidP="003B6725">
      <w:pPr>
        <w:pStyle w:val="ListParagraph"/>
        <w:ind w:left="0"/>
        <w:jc w:val="both"/>
        <w:rPr>
          <w:rFonts w:ascii="Liberation Serif" w:hAnsi="Liberation Serif" w:cs="Liberation Serif"/>
        </w:rPr>
      </w:pPr>
      <w:r w:rsidRPr="00B57C4E">
        <w:rPr>
          <w:rFonts w:ascii="Liberation Serif" w:hAnsi="Liberation Serif" w:cs="Liberation Serif"/>
          <w:b/>
          <w:bCs/>
        </w:rPr>
        <w:t>FORTENOVA GRUPA JSC</w:t>
      </w:r>
      <w:r w:rsidRPr="00B57C4E">
        <w:rPr>
          <w:rFonts w:ascii="Liberation Serif" w:hAnsi="Liberation Serif" w:cs="Liberation Serif"/>
        </w:rPr>
        <w:t>, e regjistruar në Gjykatën Komerciale në Zagreb, e themeluar sipas ligjeve të Republikës së Kroacisë, me seli të regjistruar Zagreb (</w:t>
      </w:r>
      <w:proofErr w:type="spellStart"/>
      <w:r w:rsidRPr="00B57C4E">
        <w:rPr>
          <w:rFonts w:ascii="Liberation Serif" w:hAnsi="Liberation Serif" w:cs="Liberation Serif"/>
        </w:rPr>
        <w:t>Grad</w:t>
      </w:r>
      <w:proofErr w:type="spellEnd"/>
      <w:r w:rsidRPr="00B57C4E">
        <w:rPr>
          <w:rFonts w:ascii="Liberation Serif" w:hAnsi="Liberation Serif" w:cs="Liberation Serif"/>
        </w:rPr>
        <w:t xml:space="preserve"> Zagreb), Rruga </w:t>
      </w:r>
      <w:proofErr w:type="spellStart"/>
      <w:r w:rsidRPr="00B57C4E">
        <w:rPr>
          <w:rFonts w:ascii="Liberation Serif" w:hAnsi="Liberation Serif" w:cs="Liberation Serif"/>
        </w:rPr>
        <w:t>Marijana</w:t>
      </w:r>
      <w:proofErr w:type="spellEnd"/>
      <w:r w:rsidRPr="00B57C4E">
        <w:rPr>
          <w:rFonts w:ascii="Liberation Serif" w:hAnsi="Liberation Serif" w:cs="Liberation Serif"/>
        </w:rPr>
        <w:t xml:space="preserve"> </w:t>
      </w:r>
      <w:proofErr w:type="spellStart"/>
      <w:r w:rsidRPr="00B57C4E">
        <w:rPr>
          <w:rFonts w:ascii="Liberation Serif" w:hAnsi="Liberation Serif" w:cs="Liberation Serif"/>
        </w:rPr>
        <w:t>Čavića</w:t>
      </w:r>
      <w:proofErr w:type="spellEnd"/>
      <w:r w:rsidRPr="00B57C4E">
        <w:rPr>
          <w:rFonts w:ascii="Liberation Serif" w:hAnsi="Liberation Serif" w:cs="Liberation Serif"/>
        </w:rPr>
        <w:t xml:space="preserve"> 1, dhe me numër të regjistrimit të biznesit 081179147; (shitës).</w:t>
      </w:r>
    </w:p>
    <w:p w:rsidR="003B6725" w:rsidRPr="00B57C4E" w:rsidRDefault="003B6725" w:rsidP="003B6725">
      <w:pPr>
        <w:pStyle w:val="ListParagraph"/>
        <w:ind w:left="0"/>
        <w:jc w:val="both"/>
        <w:rPr>
          <w:rFonts w:ascii="Liberation Serif" w:hAnsi="Liberation Serif" w:cs="Liberation Serif"/>
        </w:rPr>
      </w:pPr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b/>
          <w:sz w:val="24"/>
          <w:szCs w:val="24"/>
          <w:u w:val="single"/>
          <w:lang w:val="sq-AL"/>
        </w:rPr>
      </w:pPr>
      <w:r w:rsidRPr="00B57C4E">
        <w:rPr>
          <w:rFonts w:ascii="Liberation Serif" w:hAnsi="Liberation Serif" w:cs="Liberation Serif"/>
          <w:b/>
          <w:sz w:val="24"/>
          <w:szCs w:val="24"/>
          <w:u w:val="single"/>
          <w:lang w:val="sq-AL"/>
        </w:rPr>
        <w:t xml:space="preserve">Kompanitë </w:t>
      </w: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u w:val="single"/>
          <w:lang w:val="sq-AL"/>
        </w:rPr>
        <w:t>Target</w:t>
      </w:r>
      <w:proofErr w:type="spellEnd"/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bCs/>
          <w:sz w:val="24"/>
          <w:szCs w:val="24"/>
          <w:lang w:val="sq-AL"/>
        </w:rPr>
      </w:pPr>
      <w:r w:rsidRPr="00B57C4E">
        <w:rPr>
          <w:rFonts w:ascii="Liberation Serif" w:hAnsi="Liberation Serif" w:cs="Liberation Serif"/>
          <w:b/>
          <w:bCs/>
          <w:sz w:val="24"/>
          <w:szCs w:val="24"/>
          <w:lang w:val="sq-AL"/>
        </w:rPr>
        <w:t xml:space="preserve">BELJE plus </w:t>
      </w:r>
      <w:proofErr w:type="spellStart"/>
      <w:r w:rsidRPr="00B57C4E">
        <w:rPr>
          <w:rFonts w:ascii="Liberation Serif" w:hAnsi="Liberation Serif" w:cs="Liberation Serif"/>
          <w:b/>
          <w:bCs/>
          <w:sz w:val="24"/>
          <w:szCs w:val="24"/>
          <w:lang w:val="sq-AL"/>
        </w:rPr>
        <w:t>d.o.o</w:t>
      </w:r>
      <w:proofErr w:type="spellEnd"/>
      <w:r w:rsidRPr="00B57C4E">
        <w:rPr>
          <w:rFonts w:ascii="Liberation Serif" w:hAnsi="Liberation Serif" w:cs="Liberation Serif"/>
          <w:b/>
          <w:bCs/>
          <w:sz w:val="24"/>
          <w:szCs w:val="24"/>
          <w:lang w:val="sq-AL"/>
        </w:rPr>
        <w:t>.,</w:t>
      </w:r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me seli në Republikën e Kroacisë, </w:t>
      </w:r>
      <w:proofErr w:type="spellStart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>Darda</w:t>
      </w:r>
      <w:proofErr w:type="spellEnd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(Komuna e </w:t>
      </w:r>
      <w:proofErr w:type="spellStart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>Dardës</w:t>
      </w:r>
      <w:proofErr w:type="spellEnd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), </w:t>
      </w:r>
      <w:proofErr w:type="spellStart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>Svetog</w:t>
      </w:r>
      <w:proofErr w:type="spellEnd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>Ivana</w:t>
      </w:r>
      <w:proofErr w:type="spellEnd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>Krstitelja</w:t>
      </w:r>
      <w:proofErr w:type="spellEnd"/>
      <w:r w:rsidRPr="00B57C4E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 1a, OIB (PIN): 35385249539, MBS (numri i regjistrimit): 081180395;</w:t>
      </w:r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 xml:space="preserve">PIK-VINKOVCI plus </w:t>
      </w: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.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 me seli në Republikën e Kroacisë,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Vinkovci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(Qyteti i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Vinkovcit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),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Matije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Gupca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130, OIB (PIN): 16730830330,</w:t>
      </w:r>
      <w:bookmarkStart w:id="0" w:name="_GoBack"/>
      <w:bookmarkEnd w:id="0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MBS (numri i regjistrimit): 081180073;</w:t>
      </w:r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lastRenderedPageBreak/>
        <w:t xml:space="preserve">VUPIK plus </w:t>
      </w: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.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me seli të regjistruar në Republikën e Kroacisë,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Vukovar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(Qyteti i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Vukovarit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),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Sajmište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113C, OIB (PIN): 81523019624, MBS (numri i regjistrimit): 081180426.</w:t>
      </w:r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Energija</w:t>
      </w:r>
      <w:proofErr w:type="spellEnd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Gradec</w:t>
      </w:r>
      <w:proofErr w:type="spellEnd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. me seli të regjistruar në Republikën e Kroacisë,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Sesvete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(Qyteti i Zagrebit),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Ulica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Ljudevita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Posavskog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5, OIB (PIN): 83373928482, MBS (numri i regjistrimit): 080761705.</w:t>
      </w:r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BELJE AGRO-VET plus d.o.o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.me seli të regjistruar në Republikën e Kroacisë, Meçe (Komuna e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Dardës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),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Kokingrad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4, OIB (PIN): 90274379825, MBS (numri i regjistrimit): 081179911.</w:t>
      </w:r>
    </w:p>
    <w:p w:rsidR="003B6725" w:rsidRPr="00B57C4E" w:rsidRDefault="003B6725" w:rsidP="003B6725">
      <w:pPr>
        <w:jc w:val="both"/>
        <w:rPr>
          <w:rFonts w:ascii="Liberation Serif" w:hAnsi="Liberation Serif" w:cs="Liberation Serif"/>
          <w:sz w:val="24"/>
          <w:szCs w:val="24"/>
          <w:lang w:val="sq-AL"/>
        </w:rPr>
      </w:pPr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 xml:space="preserve">FELIX plus </w:t>
      </w:r>
      <w:proofErr w:type="spellStart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B57C4E">
        <w:rPr>
          <w:rFonts w:ascii="Liberation Serif" w:hAnsi="Liberation Serif" w:cs="Liberation Serif"/>
          <w:b/>
          <w:sz w:val="24"/>
          <w:szCs w:val="24"/>
          <w:lang w:val="sq-AL"/>
        </w:rPr>
        <w:t>.</w:t>
      </w:r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me seli në Republikën e Kroacisë,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Vinkovci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, (Qyteti i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Vinkovcit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),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Matije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B57C4E">
        <w:rPr>
          <w:rFonts w:ascii="Liberation Serif" w:hAnsi="Liberation Serif" w:cs="Liberation Serif"/>
          <w:sz w:val="24"/>
          <w:szCs w:val="24"/>
          <w:lang w:val="sq-AL"/>
        </w:rPr>
        <w:t>Gupca</w:t>
      </w:r>
      <w:proofErr w:type="spellEnd"/>
      <w:r w:rsidRPr="00B57C4E">
        <w:rPr>
          <w:rFonts w:ascii="Liberation Serif" w:hAnsi="Liberation Serif" w:cs="Liberation Serif"/>
          <w:sz w:val="24"/>
          <w:szCs w:val="24"/>
          <w:lang w:val="sq-AL"/>
        </w:rPr>
        <w:t xml:space="preserve"> 130, OIB (PIN): 03636433694, MBS (numri i regjistrimit): 081180196.</w:t>
      </w:r>
    </w:p>
    <w:p w:rsidR="005B3CC0" w:rsidRDefault="005B3CC0"/>
    <w:p w:rsidR="005B3CC0" w:rsidRPr="006026C4" w:rsidRDefault="005B3CC0" w:rsidP="005B3CC0">
      <w:pPr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6026C4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6026C4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6026C4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6026C4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6026C4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afatin prej 15 ditëve nga dita e publikimit në </w:t>
      </w:r>
      <w:proofErr w:type="spellStart"/>
      <w:r w:rsidRPr="006026C4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6026C4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5B3CC0" w:rsidRPr="005B3CC0" w:rsidRDefault="005B3CC0" w:rsidP="005B3CC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775DC" w:rsidRPr="005B3CC0" w:rsidRDefault="005775DC" w:rsidP="005B3CC0">
      <w:pPr>
        <w:tabs>
          <w:tab w:val="left" w:pos="1035"/>
        </w:tabs>
      </w:pPr>
    </w:p>
    <w:sectPr w:rsidR="005775DC" w:rsidRPr="005B3CC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00C" w:rsidRDefault="0095000C" w:rsidP="0093031A">
      <w:pPr>
        <w:spacing w:after="0" w:line="240" w:lineRule="auto"/>
      </w:pPr>
      <w:r>
        <w:separator/>
      </w:r>
    </w:p>
  </w:endnote>
  <w:endnote w:type="continuationSeparator" w:id="0">
    <w:p w:rsidR="0095000C" w:rsidRDefault="0095000C" w:rsidP="00930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60174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031A" w:rsidRDefault="009303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3031A" w:rsidRPr="0093031A" w:rsidRDefault="0093031A" w:rsidP="0093031A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93031A"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Autoriteti i Konkurrencës </w:t>
    </w:r>
  </w:p>
  <w:p w:rsidR="0093031A" w:rsidRPr="0093031A" w:rsidRDefault="0093031A" w:rsidP="0093031A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93031A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93031A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93031A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93031A" w:rsidRPr="0093031A" w:rsidRDefault="0093031A" w:rsidP="0093031A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93031A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  E-</w:t>
    </w:r>
    <w:proofErr w:type="spellStart"/>
    <w:r w:rsidRPr="0093031A">
      <w:rPr>
        <w:rFonts w:ascii="Times New Roman" w:eastAsia="Times New Roman" w:hAnsi="Times New Roman" w:cs="Times New Roman"/>
        <w:sz w:val="14"/>
        <w:szCs w:val="14"/>
        <w:lang w:val="sq-AL" w:eastAsia="sr-Latn-CS"/>
      </w:rPr>
      <w:t>mail</w:t>
    </w:r>
    <w:proofErr w:type="spellEnd"/>
    <w:r w:rsidRPr="0093031A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: </w:t>
    </w:r>
    <w:r w:rsidRPr="0093031A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93031A" w:rsidRDefault="0093031A" w:rsidP="0093031A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00C" w:rsidRDefault="0095000C" w:rsidP="0093031A">
      <w:pPr>
        <w:spacing w:after="0" w:line="240" w:lineRule="auto"/>
      </w:pPr>
      <w:r>
        <w:separator/>
      </w:r>
    </w:p>
  </w:footnote>
  <w:footnote w:type="continuationSeparator" w:id="0">
    <w:p w:rsidR="0095000C" w:rsidRDefault="0095000C" w:rsidP="009303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25"/>
    <w:rsid w:val="003B6725"/>
    <w:rsid w:val="005775DC"/>
    <w:rsid w:val="005B3CC0"/>
    <w:rsid w:val="0093031A"/>
    <w:rsid w:val="0095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03F2DC"/>
  <w15:chartTrackingRefBased/>
  <w15:docId w15:val="{A8E3BD14-6956-4CDF-A5F5-27C993DF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3B672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3B67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303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31A"/>
  </w:style>
  <w:style w:type="paragraph" w:styleId="Footer">
    <w:name w:val="footer"/>
    <w:basedOn w:val="Normal"/>
    <w:link w:val="FooterChar"/>
    <w:uiPriority w:val="99"/>
    <w:unhideWhenUsed/>
    <w:rsid w:val="009303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4</cp:revision>
  <dcterms:created xsi:type="dcterms:W3CDTF">2024-08-30T08:04:00Z</dcterms:created>
  <dcterms:modified xsi:type="dcterms:W3CDTF">2024-08-30T08:07:00Z</dcterms:modified>
</cp:coreProperties>
</file>